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B1047" w:rsidRPr="006B1047" w:rsidRDefault="00A015F8">
      <w:pPr>
        <w:rPr>
          <w:rFonts w:ascii="Arial" w:hAnsi="Arial" w:cs="Arial"/>
          <w:sz w:val="24"/>
          <w:szCs w:val="24"/>
        </w:rPr>
      </w:pPr>
      <w:proofErr w:type="spellStart"/>
      <w:r w:rsidRPr="006B1047">
        <w:rPr>
          <w:rFonts w:ascii="Arial" w:hAnsi="Arial" w:cs="Arial"/>
          <w:b/>
          <w:sz w:val="28"/>
          <w:szCs w:val="28"/>
        </w:rPr>
        <w:t>Khorikappeln</w:t>
      </w:r>
      <w:proofErr w:type="spellEnd"/>
      <w:r w:rsidRPr="006B1047">
        <w:rPr>
          <w:rFonts w:ascii="Arial" w:hAnsi="Arial" w:cs="Arial"/>
          <w:b/>
          <w:sz w:val="28"/>
          <w:szCs w:val="28"/>
        </w:rPr>
        <w:br/>
      </w:r>
      <w:r w:rsidRPr="006B1047">
        <w:rPr>
          <w:rFonts w:ascii="Arial" w:hAnsi="Arial" w:cs="Arial"/>
        </w:rPr>
        <w:br/>
      </w:r>
      <w:r w:rsidRPr="006B1047">
        <w:rPr>
          <w:rFonts w:ascii="Arial" w:hAnsi="Arial" w:cs="Arial"/>
          <w:sz w:val="24"/>
          <w:szCs w:val="24"/>
        </w:rPr>
        <w:t>Ein Begegnungsprojekt der ELCRN Khorixas/ Namibia und der ev. Kirchengemeinde Westerkappeln/ Deutschland</w:t>
      </w:r>
      <w:r w:rsidR="00382237" w:rsidRPr="006B1047">
        <w:rPr>
          <w:rFonts w:ascii="Arial" w:hAnsi="Arial" w:cs="Arial"/>
          <w:sz w:val="24"/>
          <w:szCs w:val="24"/>
        </w:rPr>
        <w:t xml:space="preserve"> vom Juli 2017 bis Oktober 2018</w:t>
      </w:r>
    </w:p>
    <w:p w:rsidR="006B1047" w:rsidRPr="006B1047" w:rsidRDefault="00A015F8">
      <w:pPr>
        <w:rPr>
          <w:rFonts w:ascii="Arial" w:hAnsi="Arial" w:cs="Arial"/>
        </w:rPr>
      </w:pPr>
      <w:r w:rsidRPr="006B1047">
        <w:rPr>
          <w:rFonts w:ascii="Arial" w:hAnsi="Arial" w:cs="Arial"/>
        </w:rPr>
        <w:br/>
        <w:t>Wie kommt es dazu, dass junge Erwachsene sich 1,5 Jahre intensiv mit dem Nachhaltigkeitsziel 10 "reduzierte Ungleichheiten" auseinandersetzen?</w:t>
      </w:r>
      <w:r w:rsidR="006B1047" w:rsidRPr="006B1047">
        <w:rPr>
          <w:rFonts w:ascii="Arial" w:hAnsi="Arial" w:cs="Arial"/>
        </w:rPr>
        <w:t xml:space="preserve"> </w:t>
      </w:r>
      <w:r w:rsidRPr="006B1047">
        <w:rPr>
          <w:rFonts w:ascii="Arial" w:hAnsi="Arial" w:cs="Arial"/>
        </w:rPr>
        <w:t xml:space="preserve">Der Grund ist in der schon lange bestehenden Partnerschaft der Kirchenkreise Tecklenburg, Wesel und </w:t>
      </w:r>
      <w:proofErr w:type="spellStart"/>
      <w:r w:rsidRPr="006B1047">
        <w:rPr>
          <w:rFonts w:ascii="Arial" w:hAnsi="Arial" w:cs="Arial"/>
        </w:rPr>
        <w:t>Otjiwarongo</w:t>
      </w:r>
      <w:proofErr w:type="spellEnd"/>
      <w:r w:rsidRPr="006B1047">
        <w:rPr>
          <w:rFonts w:ascii="Arial" w:hAnsi="Arial" w:cs="Arial"/>
        </w:rPr>
        <w:t xml:space="preserve"> zu </w:t>
      </w:r>
      <w:r w:rsidR="006B1047" w:rsidRPr="006B1047">
        <w:rPr>
          <w:rFonts w:ascii="Arial" w:hAnsi="Arial" w:cs="Arial"/>
        </w:rPr>
        <w:t>finde</w:t>
      </w:r>
      <w:r w:rsidRPr="006B1047">
        <w:rPr>
          <w:rFonts w:ascii="Arial" w:hAnsi="Arial" w:cs="Arial"/>
        </w:rPr>
        <w:t>n.</w:t>
      </w:r>
      <w:r w:rsidR="006B1047" w:rsidRPr="006B1047">
        <w:rPr>
          <w:rFonts w:ascii="Arial" w:hAnsi="Arial" w:cs="Arial"/>
        </w:rPr>
        <w:t xml:space="preserve"> </w:t>
      </w:r>
      <w:r w:rsidRPr="006B1047">
        <w:rPr>
          <w:rFonts w:ascii="Arial" w:hAnsi="Arial" w:cs="Arial"/>
        </w:rPr>
        <w:t>Kontakte und Beziehungen sind genauso gewachsen wie der Wunsch, gemeinsam etwas zu bewegen.</w:t>
      </w:r>
      <w:r w:rsidR="006B1047">
        <w:rPr>
          <w:rFonts w:ascii="Arial" w:hAnsi="Arial" w:cs="Arial"/>
        </w:rPr>
        <w:t xml:space="preserve"> </w:t>
      </w:r>
      <w:r w:rsidRPr="006B1047">
        <w:rPr>
          <w:rFonts w:ascii="Arial" w:hAnsi="Arial" w:cs="Arial"/>
        </w:rPr>
        <w:t>Wenn es dann noch die Möglichkeit gibt</w:t>
      </w:r>
      <w:r w:rsidR="006B1047">
        <w:rPr>
          <w:rFonts w:ascii="Arial" w:hAnsi="Arial" w:cs="Arial"/>
        </w:rPr>
        <w:t>,</w:t>
      </w:r>
      <w:r w:rsidRPr="006B1047">
        <w:rPr>
          <w:rFonts w:ascii="Arial" w:hAnsi="Arial" w:cs="Arial"/>
        </w:rPr>
        <w:t xml:space="preserve"> einander zu besuchen, finden sich schnell Interessierte für so ein Projekt.</w:t>
      </w:r>
    </w:p>
    <w:p w:rsidR="006B1047" w:rsidRDefault="00A015F8">
      <w:pPr>
        <w:rPr>
          <w:rFonts w:ascii="Arial" w:hAnsi="Arial" w:cs="Arial"/>
        </w:rPr>
      </w:pPr>
      <w:r w:rsidRPr="006B1047">
        <w:rPr>
          <w:rFonts w:ascii="Arial" w:hAnsi="Arial" w:cs="Arial"/>
        </w:rPr>
        <w:t>In diesem Fall ein Außerschulisches Bildungsprojekt der Organisation "Weltwärts" zur Agenda 2030.</w:t>
      </w:r>
      <w:r w:rsidR="006B1047">
        <w:rPr>
          <w:rFonts w:ascii="Arial" w:hAnsi="Arial" w:cs="Arial"/>
        </w:rPr>
        <w:t xml:space="preserve"> </w:t>
      </w:r>
      <w:r w:rsidR="007A05EE" w:rsidRPr="006B1047">
        <w:rPr>
          <w:rFonts w:ascii="Arial" w:hAnsi="Arial" w:cs="Arial"/>
        </w:rPr>
        <w:t>17 Ziele welche die Weltgemeinschaft bis zum Jahr 2030 erreichen möchte.</w:t>
      </w:r>
      <w:r w:rsidRPr="006B1047">
        <w:rPr>
          <w:rFonts w:ascii="Arial" w:hAnsi="Arial" w:cs="Arial"/>
        </w:rPr>
        <w:br/>
        <w:t>Die Gruppe sucht sich Nachhaltigkeitsziel 10 „Ungleichheiten reduzieren“</w:t>
      </w:r>
      <w:r w:rsidR="005116E0" w:rsidRPr="006B1047">
        <w:rPr>
          <w:rFonts w:ascii="Arial" w:hAnsi="Arial" w:cs="Arial"/>
        </w:rPr>
        <w:t xml:space="preserve"> aus</w:t>
      </w:r>
      <w:r w:rsidRPr="006B1047">
        <w:rPr>
          <w:rFonts w:ascii="Arial" w:hAnsi="Arial" w:cs="Arial"/>
        </w:rPr>
        <w:t>.</w:t>
      </w:r>
      <w:r w:rsidRPr="006B1047">
        <w:rPr>
          <w:rFonts w:ascii="Arial" w:hAnsi="Arial" w:cs="Arial"/>
        </w:rPr>
        <w:br/>
        <w:t>"</w:t>
      </w:r>
      <w:r w:rsidR="006B1047">
        <w:rPr>
          <w:rFonts w:ascii="Arial" w:hAnsi="Arial" w:cs="Arial"/>
        </w:rPr>
        <w:t>W</w:t>
      </w:r>
      <w:r w:rsidRPr="006B1047">
        <w:rPr>
          <w:rFonts w:ascii="Arial" w:hAnsi="Arial" w:cs="Arial"/>
        </w:rPr>
        <w:t>ie sollen wir es denn in 1,5 Jahren schaffen die Ungleichheiten der Welt zu reduzieren?", so die berechtigte und skeptische Frage eines jüngeren Teilnehmers.</w:t>
      </w:r>
      <w:r w:rsidRPr="006B1047">
        <w:rPr>
          <w:rFonts w:ascii="Arial" w:hAnsi="Arial" w:cs="Arial"/>
        </w:rPr>
        <w:br/>
        <w:t>Doch darum geht es nicht</w:t>
      </w:r>
      <w:r w:rsidR="006B1047">
        <w:rPr>
          <w:rFonts w:ascii="Arial" w:hAnsi="Arial" w:cs="Arial"/>
        </w:rPr>
        <w:t>. Es geht darum,</w:t>
      </w:r>
      <w:r w:rsidRPr="006B1047">
        <w:rPr>
          <w:rFonts w:ascii="Arial" w:hAnsi="Arial" w:cs="Arial"/>
        </w:rPr>
        <w:t xml:space="preserve"> sich mit dem Thema auseinandersetzen und </w:t>
      </w:r>
      <w:r w:rsidR="005116E0" w:rsidRPr="006B1047">
        <w:rPr>
          <w:rFonts w:ascii="Arial" w:hAnsi="Arial" w:cs="Arial"/>
        </w:rPr>
        <w:br/>
      </w:r>
      <w:r w:rsidRPr="006B1047">
        <w:rPr>
          <w:rFonts w:ascii="Arial" w:hAnsi="Arial" w:cs="Arial"/>
        </w:rPr>
        <w:t xml:space="preserve">das Erarbeitete mit anderen Interessierten </w:t>
      </w:r>
      <w:r w:rsidR="006B1047">
        <w:rPr>
          <w:rFonts w:ascii="Arial" w:hAnsi="Arial" w:cs="Arial"/>
        </w:rPr>
        <w:t xml:space="preserve">zu </w:t>
      </w:r>
      <w:r w:rsidRPr="006B1047">
        <w:rPr>
          <w:rFonts w:ascii="Arial" w:hAnsi="Arial" w:cs="Arial"/>
        </w:rPr>
        <w:t>teilen</w:t>
      </w:r>
      <w:r w:rsidR="006B1047">
        <w:rPr>
          <w:rFonts w:ascii="Arial" w:hAnsi="Arial" w:cs="Arial"/>
        </w:rPr>
        <w:t>. D</w:t>
      </w:r>
      <w:r w:rsidRPr="006B1047">
        <w:rPr>
          <w:rFonts w:ascii="Arial" w:hAnsi="Arial" w:cs="Arial"/>
        </w:rPr>
        <w:t>as ist das Ziel dieses Projekts.</w:t>
      </w:r>
      <w:r w:rsidRPr="006B1047">
        <w:rPr>
          <w:rFonts w:ascii="Arial" w:hAnsi="Arial" w:cs="Arial"/>
        </w:rPr>
        <w:br/>
        <w:t>Und es ist faszinierend zu sehen</w:t>
      </w:r>
      <w:r w:rsidR="005116E0" w:rsidRPr="006B1047">
        <w:rPr>
          <w:rFonts w:ascii="Arial" w:hAnsi="Arial" w:cs="Arial"/>
        </w:rPr>
        <w:t>,</w:t>
      </w:r>
      <w:r w:rsidRPr="006B1047">
        <w:rPr>
          <w:rFonts w:ascii="Arial" w:hAnsi="Arial" w:cs="Arial"/>
        </w:rPr>
        <w:t xml:space="preserve"> wie die Teilnehmer ganz nebenbei Erkenntnisse aus ihren Gruppenarbeiten in Ihren eigenen Alltag übertragen.</w:t>
      </w:r>
    </w:p>
    <w:p w:rsidR="006B1047" w:rsidRDefault="00382237">
      <w:pPr>
        <w:rPr>
          <w:rFonts w:ascii="Arial" w:hAnsi="Arial" w:cs="Arial"/>
        </w:rPr>
      </w:pPr>
      <w:r w:rsidRPr="006B1047">
        <w:rPr>
          <w:rFonts w:ascii="Arial" w:hAnsi="Arial" w:cs="Arial"/>
        </w:rPr>
        <w:t>K</w:t>
      </w:r>
      <w:r w:rsidR="00C04829" w:rsidRPr="006B1047">
        <w:rPr>
          <w:rFonts w:ascii="Arial" w:hAnsi="Arial" w:cs="Arial"/>
        </w:rPr>
        <w:t xml:space="preserve">leinen Gruppen </w:t>
      </w:r>
      <w:r w:rsidRPr="006B1047">
        <w:rPr>
          <w:rFonts w:ascii="Arial" w:hAnsi="Arial" w:cs="Arial"/>
        </w:rPr>
        <w:t>erarbeiten</w:t>
      </w:r>
      <w:r w:rsidR="00C04829" w:rsidRPr="006B1047">
        <w:rPr>
          <w:rFonts w:ascii="Arial" w:hAnsi="Arial" w:cs="Arial"/>
        </w:rPr>
        <w:t xml:space="preserve"> in den</w:t>
      </w:r>
      <w:r w:rsidR="00A015F8" w:rsidRPr="006B1047">
        <w:rPr>
          <w:rFonts w:ascii="Arial" w:hAnsi="Arial" w:cs="Arial"/>
        </w:rPr>
        <w:t xml:space="preserve"> Themenbereichen Schule, Wirtschaft, Gender, Feuerwehr und </w:t>
      </w:r>
      <w:r w:rsidR="00C04829" w:rsidRPr="006B1047">
        <w:rPr>
          <w:rFonts w:ascii="Arial" w:hAnsi="Arial" w:cs="Arial"/>
        </w:rPr>
        <w:t>Inklusion eine Ausstellung</w:t>
      </w:r>
      <w:r w:rsidR="006B1047">
        <w:rPr>
          <w:rFonts w:ascii="Arial" w:hAnsi="Arial" w:cs="Arial"/>
        </w:rPr>
        <w:t>,</w:t>
      </w:r>
      <w:r w:rsidR="00C04829" w:rsidRPr="006B1047">
        <w:rPr>
          <w:rFonts w:ascii="Arial" w:hAnsi="Arial" w:cs="Arial"/>
        </w:rPr>
        <w:t xml:space="preserve"> in der die Fakten der jeweiligen Themen innerhalb und zwischen den Ländern dargestellt und verglichen </w:t>
      </w:r>
      <w:r w:rsidRPr="006B1047">
        <w:rPr>
          <w:rFonts w:ascii="Arial" w:hAnsi="Arial" w:cs="Arial"/>
        </w:rPr>
        <w:t>we</w:t>
      </w:r>
      <w:r w:rsidR="00C04829" w:rsidRPr="006B1047">
        <w:rPr>
          <w:rFonts w:ascii="Arial" w:hAnsi="Arial" w:cs="Arial"/>
        </w:rPr>
        <w:t>rd</w:t>
      </w:r>
      <w:r w:rsidRPr="006B1047">
        <w:rPr>
          <w:rFonts w:ascii="Arial" w:hAnsi="Arial" w:cs="Arial"/>
        </w:rPr>
        <w:t>en</w:t>
      </w:r>
      <w:r w:rsidR="00C04829" w:rsidRPr="006B1047">
        <w:rPr>
          <w:rFonts w:ascii="Arial" w:hAnsi="Arial" w:cs="Arial"/>
        </w:rPr>
        <w:t xml:space="preserve">. </w:t>
      </w:r>
    </w:p>
    <w:p w:rsidR="006B1047" w:rsidRDefault="000A040C">
      <w:pPr>
        <w:rPr>
          <w:rFonts w:ascii="Arial" w:hAnsi="Arial" w:cs="Arial"/>
        </w:rPr>
      </w:pPr>
      <w:r w:rsidRPr="006B1047">
        <w:rPr>
          <w:rFonts w:ascii="Arial" w:hAnsi="Arial" w:cs="Arial"/>
        </w:rPr>
        <w:t>Auf über 50 Einzelelemente ist die Arbeit in der Projektzeit herangewachsen. Interaktive Mitmachstationen, Videoclips</w:t>
      </w:r>
      <w:r w:rsidR="005116E0" w:rsidRPr="006B1047">
        <w:rPr>
          <w:rFonts w:ascii="Arial" w:hAnsi="Arial" w:cs="Arial"/>
        </w:rPr>
        <w:t>, Fotos</w:t>
      </w:r>
      <w:r w:rsidRPr="006B1047">
        <w:rPr>
          <w:rFonts w:ascii="Arial" w:hAnsi="Arial" w:cs="Arial"/>
        </w:rPr>
        <w:t xml:space="preserve"> und Schautafeln. Das </w:t>
      </w:r>
      <w:r w:rsidR="00A76322">
        <w:rPr>
          <w:rFonts w:ascii="Arial" w:hAnsi="Arial" w:cs="Arial"/>
        </w:rPr>
        <w:t>G</w:t>
      </w:r>
      <w:r w:rsidRPr="006B1047">
        <w:rPr>
          <w:rFonts w:ascii="Arial" w:hAnsi="Arial" w:cs="Arial"/>
        </w:rPr>
        <w:t>anze in doppelter Ausführung, einmal für Khorixas und einmal für Westerkappeln angefertigt.</w:t>
      </w:r>
      <w:r w:rsidR="00A32B35" w:rsidRPr="006B1047">
        <w:rPr>
          <w:rFonts w:ascii="Arial" w:hAnsi="Arial" w:cs="Arial"/>
        </w:rPr>
        <w:t xml:space="preserve"> Viermal wird die Ausstellung während der Projektzeit gezeigt und in Teilstücken ist sie auch danach immer mal wieder zu sehen.</w:t>
      </w:r>
      <w:r w:rsidRPr="006B1047">
        <w:rPr>
          <w:rFonts w:ascii="Arial" w:hAnsi="Arial" w:cs="Arial"/>
        </w:rPr>
        <w:t xml:space="preserve"> </w:t>
      </w:r>
    </w:p>
    <w:p w:rsidR="00DF0635" w:rsidRDefault="000A040C">
      <w:pPr>
        <w:rPr>
          <w:rFonts w:ascii="Arial" w:hAnsi="Arial" w:cs="Arial"/>
        </w:rPr>
      </w:pPr>
      <w:r w:rsidRPr="006B1047">
        <w:rPr>
          <w:rFonts w:ascii="Arial" w:hAnsi="Arial" w:cs="Arial"/>
        </w:rPr>
        <w:t xml:space="preserve">Doch nicht nur das Ergebnis hat die Gruppe geprägt, genauso der Weg dorthin. </w:t>
      </w:r>
      <w:r w:rsidR="00A32B35" w:rsidRPr="006B1047">
        <w:rPr>
          <w:rFonts w:ascii="Arial" w:hAnsi="Arial" w:cs="Arial"/>
        </w:rPr>
        <w:t>Als Gruppe zusammenwachsen, sich und die Gewohnheiten der Partner kennenlernen. Die Sprache erkunden und noch wertvoller und in diesem Projekt etwas kurz gekommen, einfach Zeit miteinander verbringen.  Musizier</w:t>
      </w:r>
      <w:r w:rsidR="00797DC4" w:rsidRPr="006B1047">
        <w:rPr>
          <w:rFonts w:ascii="Arial" w:hAnsi="Arial" w:cs="Arial"/>
        </w:rPr>
        <w:t>e</w:t>
      </w:r>
      <w:r w:rsidR="00A32B35" w:rsidRPr="006B1047">
        <w:rPr>
          <w:rFonts w:ascii="Arial" w:hAnsi="Arial" w:cs="Arial"/>
        </w:rPr>
        <w:t>n, Beachball und Fußball haben eine Sozialkompetente Gruppe wachsen lassen</w:t>
      </w:r>
      <w:r w:rsidR="00797DC4" w:rsidRPr="006B1047">
        <w:rPr>
          <w:rFonts w:ascii="Arial" w:hAnsi="Arial" w:cs="Arial"/>
        </w:rPr>
        <w:t xml:space="preserve">, die sich mit dem Solidaritätsfond der Partnerschaft, mit </w:t>
      </w:r>
      <w:proofErr w:type="gramStart"/>
      <w:r w:rsidR="00797DC4" w:rsidRPr="006B1047">
        <w:rPr>
          <w:rFonts w:ascii="Arial" w:hAnsi="Arial" w:cs="Arial"/>
        </w:rPr>
        <w:t>Fair</w:t>
      </w:r>
      <w:proofErr w:type="gramEnd"/>
      <w:r w:rsidR="00797DC4" w:rsidRPr="006B1047">
        <w:rPr>
          <w:rFonts w:ascii="Arial" w:hAnsi="Arial" w:cs="Arial"/>
        </w:rPr>
        <w:t xml:space="preserve"> Trade mit engagierten Gruppen der jeweiligen Region </w:t>
      </w:r>
      <w:r w:rsidR="00382237" w:rsidRPr="006B1047">
        <w:rPr>
          <w:rFonts w:ascii="Arial" w:hAnsi="Arial" w:cs="Arial"/>
        </w:rPr>
        <w:t xml:space="preserve">und Defiziten der jeweiligen Länder </w:t>
      </w:r>
      <w:r w:rsidR="00797DC4" w:rsidRPr="006B1047">
        <w:rPr>
          <w:rFonts w:ascii="Arial" w:hAnsi="Arial" w:cs="Arial"/>
        </w:rPr>
        <w:t>auseinander gesetzt hat</w:t>
      </w:r>
      <w:r w:rsidR="005116E0" w:rsidRPr="006B1047">
        <w:rPr>
          <w:rFonts w:ascii="Arial" w:hAnsi="Arial" w:cs="Arial"/>
        </w:rPr>
        <w:t>.</w:t>
      </w:r>
      <w:r w:rsidR="00797DC4" w:rsidRPr="006B1047">
        <w:rPr>
          <w:rFonts w:ascii="Arial" w:hAnsi="Arial" w:cs="Arial"/>
        </w:rPr>
        <w:t xml:space="preserve"> </w:t>
      </w:r>
      <w:r w:rsidR="005116E0" w:rsidRPr="006B1047">
        <w:rPr>
          <w:rFonts w:ascii="Arial" w:hAnsi="Arial" w:cs="Arial"/>
        </w:rPr>
        <w:t>U</w:t>
      </w:r>
      <w:r w:rsidR="00797DC4" w:rsidRPr="006B1047">
        <w:rPr>
          <w:rFonts w:ascii="Arial" w:hAnsi="Arial" w:cs="Arial"/>
        </w:rPr>
        <w:t xml:space="preserve">m sich </w:t>
      </w:r>
      <w:r w:rsidR="005116E0" w:rsidRPr="006B1047">
        <w:rPr>
          <w:rFonts w:ascii="Arial" w:hAnsi="Arial" w:cs="Arial"/>
        </w:rPr>
        <w:t xml:space="preserve">damit </w:t>
      </w:r>
      <w:r w:rsidR="00797DC4" w:rsidRPr="006B1047">
        <w:rPr>
          <w:rFonts w:ascii="Arial" w:hAnsi="Arial" w:cs="Arial"/>
        </w:rPr>
        <w:t>selbst ein</w:t>
      </w:r>
      <w:r w:rsidR="00382237" w:rsidRPr="006B1047">
        <w:rPr>
          <w:rFonts w:ascii="Arial" w:hAnsi="Arial" w:cs="Arial"/>
        </w:rPr>
        <w:t xml:space="preserve"> Spektrum</w:t>
      </w:r>
      <w:r w:rsidR="00797DC4" w:rsidRPr="006B1047">
        <w:rPr>
          <w:rFonts w:ascii="Arial" w:hAnsi="Arial" w:cs="Arial"/>
        </w:rPr>
        <w:t xml:space="preserve"> zu erarbeiten mit de</w:t>
      </w:r>
      <w:r w:rsidR="00382237" w:rsidRPr="006B1047">
        <w:rPr>
          <w:rFonts w:ascii="Arial" w:hAnsi="Arial" w:cs="Arial"/>
        </w:rPr>
        <w:t>m</w:t>
      </w:r>
      <w:r w:rsidR="00797DC4" w:rsidRPr="006B1047">
        <w:rPr>
          <w:rFonts w:ascii="Arial" w:hAnsi="Arial" w:cs="Arial"/>
        </w:rPr>
        <w:t xml:space="preserve"> eine Ausstellung erwachsen </w:t>
      </w:r>
      <w:r w:rsidR="005116E0" w:rsidRPr="006B1047">
        <w:rPr>
          <w:rFonts w:ascii="Arial" w:hAnsi="Arial" w:cs="Arial"/>
        </w:rPr>
        <w:t>konnte</w:t>
      </w:r>
      <w:r w:rsidR="00797DC4" w:rsidRPr="006B1047">
        <w:rPr>
          <w:rFonts w:ascii="Arial" w:hAnsi="Arial" w:cs="Arial"/>
        </w:rPr>
        <w:t xml:space="preserve">, die nicht mit dem erhobenen Zeigefinger zum „besser machen“ auffordert, sondern </w:t>
      </w:r>
      <w:r w:rsidR="007A05EE" w:rsidRPr="006B1047">
        <w:rPr>
          <w:rFonts w:ascii="Arial" w:hAnsi="Arial" w:cs="Arial"/>
        </w:rPr>
        <w:t>in erster Linie</w:t>
      </w:r>
      <w:r w:rsidR="00797DC4" w:rsidRPr="006B1047">
        <w:rPr>
          <w:rFonts w:ascii="Arial" w:hAnsi="Arial" w:cs="Arial"/>
        </w:rPr>
        <w:t xml:space="preserve"> Informationen vergleicht.</w:t>
      </w:r>
      <w:r w:rsidR="007A05EE" w:rsidRPr="006B1047">
        <w:rPr>
          <w:rFonts w:ascii="Arial" w:hAnsi="Arial" w:cs="Arial"/>
        </w:rPr>
        <w:br/>
      </w:r>
    </w:p>
    <w:p w:rsidR="003E0864" w:rsidRPr="006B1047" w:rsidRDefault="007A05EE">
      <w:pPr>
        <w:rPr>
          <w:rFonts w:ascii="Arial" w:hAnsi="Arial" w:cs="Arial"/>
        </w:rPr>
      </w:pPr>
      <w:r w:rsidRPr="006B1047">
        <w:rPr>
          <w:rFonts w:ascii="Arial" w:hAnsi="Arial" w:cs="Arial"/>
        </w:rPr>
        <w:t xml:space="preserve">Mit der Hoffnung </w:t>
      </w:r>
      <w:r w:rsidR="00832B39">
        <w:rPr>
          <w:rFonts w:ascii="Arial" w:hAnsi="Arial" w:cs="Arial"/>
        </w:rPr>
        <w:t>bei den Betrachtenden</w:t>
      </w:r>
      <w:r w:rsidRPr="006B1047">
        <w:rPr>
          <w:rFonts w:ascii="Arial" w:hAnsi="Arial" w:cs="Arial"/>
        </w:rPr>
        <w:t xml:space="preserve"> den Wunsch zu wecken</w:t>
      </w:r>
      <w:r w:rsidR="005116E0" w:rsidRPr="006B1047">
        <w:rPr>
          <w:rFonts w:ascii="Arial" w:hAnsi="Arial" w:cs="Arial"/>
        </w:rPr>
        <w:t>,</w:t>
      </w:r>
      <w:r w:rsidRPr="006B1047">
        <w:rPr>
          <w:rFonts w:ascii="Arial" w:hAnsi="Arial" w:cs="Arial"/>
        </w:rPr>
        <w:t xml:space="preserve"> den eigenen Alltag bewusster, nachhaltiger und fairer zu gestalten. </w:t>
      </w:r>
      <w:r w:rsidR="00797DC4" w:rsidRPr="006B1047">
        <w:rPr>
          <w:rFonts w:ascii="Arial" w:hAnsi="Arial" w:cs="Arial"/>
        </w:rPr>
        <w:t>Aber</w:t>
      </w:r>
      <w:r w:rsidRPr="006B1047">
        <w:rPr>
          <w:rFonts w:ascii="Arial" w:hAnsi="Arial" w:cs="Arial"/>
        </w:rPr>
        <w:t xml:space="preserve"> durchaus</w:t>
      </w:r>
      <w:r w:rsidR="00797DC4" w:rsidRPr="006B1047">
        <w:rPr>
          <w:rFonts w:ascii="Arial" w:hAnsi="Arial" w:cs="Arial"/>
        </w:rPr>
        <w:t xml:space="preserve"> auch Impulse aufzeigt, dass auch Kleinigkeiten dazu beitragen können</w:t>
      </w:r>
      <w:r w:rsidR="00832B39">
        <w:rPr>
          <w:rFonts w:ascii="Arial" w:hAnsi="Arial" w:cs="Arial"/>
        </w:rPr>
        <w:t>,</w:t>
      </w:r>
      <w:r w:rsidR="00797DC4" w:rsidRPr="006B1047">
        <w:rPr>
          <w:rFonts w:ascii="Arial" w:hAnsi="Arial" w:cs="Arial"/>
        </w:rPr>
        <w:t xml:space="preserve"> Situationen zu verbessern</w:t>
      </w:r>
      <w:r w:rsidR="005116E0" w:rsidRPr="006B1047">
        <w:rPr>
          <w:rFonts w:ascii="Arial" w:hAnsi="Arial" w:cs="Arial"/>
        </w:rPr>
        <w:t>.</w:t>
      </w:r>
      <w:r w:rsidR="00797DC4" w:rsidRPr="006B1047">
        <w:rPr>
          <w:rFonts w:ascii="Arial" w:hAnsi="Arial" w:cs="Arial"/>
        </w:rPr>
        <w:t xml:space="preserve"> </w:t>
      </w:r>
      <w:r w:rsidR="005116E0" w:rsidRPr="006B1047">
        <w:rPr>
          <w:rFonts w:ascii="Arial" w:hAnsi="Arial" w:cs="Arial"/>
        </w:rPr>
        <w:t>U</w:t>
      </w:r>
      <w:r w:rsidR="00797DC4" w:rsidRPr="006B1047">
        <w:rPr>
          <w:rFonts w:ascii="Arial" w:hAnsi="Arial" w:cs="Arial"/>
        </w:rPr>
        <w:t>nd den Besuche</w:t>
      </w:r>
      <w:r w:rsidR="00832B39">
        <w:rPr>
          <w:rFonts w:ascii="Arial" w:hAnsi="Arial" w:cs="Arial"/>
        </w:rPr>
        <w:t>nden</w:t>
      </w:r>
      <w:r w:rsidR="00797DC4" w:rsidRPr="006B1047">
        <w:rPr>
          <w:rFonts w:ascii="Arial" w:hAnsi="Arial" w:cs="Arial"/>
        </w:rPr>
        <w:t xml:space="preserve"> mit der </w:t>
      </w:r>
      <w:r w:rsidRPr="006B1047">
        <w:rPr>
          <w:rFonts w:ascii="Arial" w:hAnsi="Arial" w:cs="Arial"/>
        </w:rPr>
        <w:t>Botschaft heimschickt</w:t>
      </w:r>
      <w:r w:rsidR="00832B39">
        <w:rPr>
          <w:rFonts w:ascii="Arial" w:hAnsi="Arial" w:cs="Arial"/>
        </w:rPr>
        <w:t xml:space="preserve"> </w:t>
      </w:r>
      <w:r w:rsidRPr="006B1047">
        <w:rPr>
          <w:rFonts w:ascii="Arial" w:hAnsi="Arial" w:cs="Arial"/>
        </w:rPr>
        <w:t>„Wir brauchen Dich</w:t>
      </w:r>
      <w:r w:rsidR="005116E0" w:rsidRPr="006B1047">
        <w:rPr>
          <w:rFonts w:ascii="Arial" w:hAnsi="Arial" w:cs="Arial"/>
        </w:rPr>
        <w:t>!</w:t>
      </w:r>
      <w:r w:rsidR="00832B39">
        <w:rPr>
          <w:rFonts w:ascii="Arial" w:hAnsi="Arial" w:cs="Arial"/>
        </w:rPr>
        <w:t xml:space="preserve"> </w:t>
      </w:r>
      <w:r w:rsidR="005116E0" w:rsidRPr="006B1047">
        <w:rPr>
          <w:rFonts w:ascii="Arial" w:hAnsi="Arial" w:cs="Arial"/>
        </w:rPr>
        <w:t>-</w:t>
      </w:r>
      <w:r w:rsidRPr="006B1047">
        <w:rPr>
          <w:rFonts w:ascii="Arial" w:hAnsi="Arial" w:cs="Arial"/>
        </w:rPr>
        <w:t xml:space="preserve"> um die Ungleichheiten </w:t>
      </w:r>
      <w:r w:rsidR="005116E0" w:rsidRPr="006B1047">
        <w:rPr>
          <w:rFonts w:ascii="Arial" w:hAnsi="Arial" w:cs="Arial"/>
        </w:rPr>
        <w:t>unserer</w:t>
      </w:r>
      <w:r w:rsidRPr="006B1047">
        <w:rPr>
          <w:rFonts w:ascii="Arial" w:hAnsi="Arial" w:cs="Arial"/>
        </w:rPr>
        <w:t xml:space="preserve"> Welt zu reduzieren!“</w:t>
      </w:r>
      <w:r w:rsidR="00832B39">
        <w:rPr>
          <w:rFonts w:ascii="Arial" w:hAnsi="Arial" w:cs="Arial"/>
        </w:rPr>
        <w:t xml:space="preserve"> </w:t>
      </w:r>
      <w:bookmarkStart w:id="0" w:name="_GoBack"/>
      <w:bookmarkEnd w:id="0"/>
    </w:p>
    <w:sectPr w:rsidR="003E0864" w:rsidRPr="006B1047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15F8"/>
    <w:rsid w:val="000A040C"/>
    <w:rsid w:val="00382237"/>
    <w:rsid w:val="003E0864"/>
    <w:rsid w:val="005116E0"/>
    <w:rsid w:val="006B1047"/>
    <w:rsid w:val="00797DC4"/>
    <w:rsid w:val="007A05EE"/>
    <w:rsid w:val="00832B39"/>
    <w:rsid w:val="00A015F8"/>
    <w:rsid w:val="00A32B35"/>
    <w:rsid w:val="00A76322"/>
    <w:rsid w:val="00A94D72"/>
    <w:rsid w:val="00C04829"/>
    <w:rsid w:val="00DF06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533999"/>
  <w15:chartTrackingRefBased/>
  <w15:docId w15:val="{CB84D324-7BC7-4C4E-8042-21836FB9D8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6B104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6B104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419</Words>
  <Characters>2643</Characters>
  <Application>Microsoft Office Word</Application>
  <DocSecurity>0</DocSecurity>
  <Lines>22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Thorben Wehmeier</dc:creator>
  <cp:keywords/>
  <dc:description/>
  <cp:lastModifiedBy>Fernkorn, Christine</cp:lastModifiedBy>
  <cp:revision>2</cp:revision>
  <cp:lastPrinted>2021-04-29T09:54:00Z</cp:lastPrinted>
  <dcterms:created xsi:type="dcterms:W3CDTF">2021-04-29T10:20:00Z</dcterms:created>
  <dcterms:modified xsi:type="dcterms:W3CDTF">2021-04-29T10:20:00Z</dcterms:modified>
</cp:coreProperties>
</file>